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425F83D" w14:textId="59FCB376" w:rsidR="00BD2D5C" w:rsidRPr="00BD2D5C" w:rsidRDefault="007B28B4" w:rsidP="00BD2D5C">
      <w:pPr>
        <w:jc w:val="center"/>
        <w:rPr>
          <w:rFonts w:ascii="Times New Roman" w:hAnsi="Times New Roman" w:cs="Times New Roman"/>
          <w:b/>
          <w:caps/>
          <w:sz w:val="24"/>
          <w:szCs w:val="24"/>
          <w:lang w:bidi="he-IL"/>
        </w:rPr>
      </w:pPr>
      <w:r w:rsidRPr="007B28B4">
        <w:rPr>
          <w:rFonts w:ascii="Times New Roman" w:hAnsi="Times New Roman" w:cs="Times New Roman"/>
          <w:b/>
          <w:sz w:val="24"/>
          <w:szCs w:val="24"/>
        </w:rPr>
        <w:t>DĖL SKUODO RAJONO SAVIVALDYBĖS TARYBOS KOMITETŲ SUDARYMO</w:t>
      </w:r>
    </w:p>
    <w:p w14:paraId="299E00E4" w14:textId="3FB0E1D9" w:rsidR="00631C63" w:rsidRPr="001B4DEA" w:rsidRDefault="00631C63" w:rsidP="005A5765">
      <w:pPr>
        <w:spacing w:after="0" w:line="240" w:lineRule="auto"/>
        <w:jc w:val="center"/>
      </w:pPr>
    </w:p>
    <w:p w14:paraId="4616CE30" w14:textId="02E80065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8602A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602A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CD3D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D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7D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177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631C63" w:rsidRDefault="000C7CFD" w:rsidP="000C7C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BCF9359" w14:textId="7645D320" w:rsidR="000D00AE" w:rsidRPr="00BD2D5C" w:rsidRDefault="000D00AE" w:rsidP="000D00AE">
      <w:pPr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Sudaryti 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>Skuodo rajono savivaldybės tarybos komitetus</w:t>
      </w:r>
      <w:r w:rsidR="007002F5">
        <w:rPr>
          <w:rFonts w:ascii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nustatyti narių skaičių juose</w:t>
      </w:r>
      <w:r w:rsidR="007002F5">
        <w:rPr>
          <w:rFonts w:ascii="Times New Roman" w:hAnsi="Times New Roman" w:cs="Times New Roman"/>
          <w:sz w:val="24"/>
          <w:szCs w:val="24"/>
          <w:lang w:val="lt-LT"/>
        </w:rPr>
        <w:t xml:space="preserve"> ir patvirtinti komitetų sudėtį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 xml:space="preserve">2023–2027 m. 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>avivaldybės tarybos įgaliojimų laikotarpiui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Savivaldybės tarybos komitetai sudaromi </w:t>
      </w:r>
      <w:proofErr w:type="spellStart"/>
      <w:r w:rsidR="00604CBB">
        <w:rPr>
          <w:rFonts w:ascii="Times New Roman" w:hAnsi="Times New Roman" w:cs="Times New Roman"/>
          <w:sz w:val="24"/>
          <w:szCs w:val="24"/>
        </w:rPr>
        <w:t>T</w:t>
      </w:r>
      <w:r w:rsidRPr="000D00AE">
        <w:rPr>
          <w:rFonts w:ascii="Times New Roman" w:hAnsi="Times New Roman" w:cs="Times New Roman"/>
          <w:sz w:val="24"/>
          <w:szCs w:val="24"/>
        </w:rPr>
        <w:t>arybai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teikiamiems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klausimams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preliminariai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nagrinėti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išvadoms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pasiūlymams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teikti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kontroliuoti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kaip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laikomasi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įstatymų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vykdomi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Vyriausybės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nutarimai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, </w:t>
      </w:r>
      <w:r w:rsidR="00604CBB">
        <w:rPr>
          <w:rFonts w:ascii="Times New Roman" w:hAnsi="Times New Roman" w:cs="Times New Roman"/>
          <w:sz w:val="24"/>
          <w:szCs w:val="24"/>
        </w:rPr>
        <w:t>S</w:t>
      </w:r>
      <w:r w:rsidRPr="000D00AE">
        <w:rPr>
          <w:rFonts w:ascii="Times New Roman" w:hAnsi="Times New Roman" w:cs="Times New Roman"/>
          <w:sz w:val="24"/>
          <w:szCs w:val="24"/>
        </w:rPr>
        <w:t xml:space="preserve">avivaldybės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mero</w:t>
      </w:r>
      <w:proofErr w:type="spellEnd"/>
      <w:r w:rsidRPr="000D0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00AE">
        <w:rPr>
          <w:rFonts w:ascii="Times New Roman" w:hAnsi="Times New Roman" w:cs="Times New Roman"/>
          <w:sz w:val="24"/>
          <w:szCs w:val="24"/>
        </w:rPr>
        <w:t>sprendimai</w:t>
      </w:r>
      <w:proofErr w:type="spellEnd"/>
      <w:r w:rsidRPr="00CA27F4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F41850" w14:textId="4945A5C0" w:rsidR="001B4DEA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B7B32CD" w14:textId="2E53158D" w:rsidR="000416FC" w:rsidRDefault="000D00AE" w:rsidP="000416F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10199"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dalies 4 punkt</w:t>
      </w:r>
      <w:r w:rsidR="000416FC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>, 19 straipsnio 3 dali</w:t>
      </w:r>
      <w:r w:rsidR="000416FC">
        <w:rPr>
          <w:rFonts w:ascii="Times New Roman" w:hAnsi="Times New Roman" w:cs="Times New Roman"/>
          <w:sz w:val="24"/>
          <w:szCs w:val="24"/>
          <w:lang w:val="lt-LT"/>
        </w:rPr>
        <w:t xml:space="preserve">s, 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>Skuodo rajono savivaldybės tarybos 202</w:t>
      </w: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hAnsi="Times New Roman" w:cs="Times New Roman"/>
          <w:sz w:val="24"/>
          <w:szCs w:val="24"/>
          <w:lang w:val="lt-LT"/>
        </w:rPr>
        <w:t>gegužės 30 d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>. sprendimu Nr. T9-</w:t>
      </w:r>
      <w:r>
        <w:rPr>
          <w:rFonts w:ascii="Times New Roman" w:hAnsi="Times New Roman" w:cs="Times New Roman"/>
          <w:sz w:val="24"/>
          <w:szCs w:val="24"/>
          <w:lang w:val="lt-LT"/>
        </w:rPr>
        <w:t>100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 xml:space="preserve"> „Dėl Skuodo rajono savivaldybės tarybos veiklos reglamento patvirtinimo“ patvirtinto Skuodo rajono savivaldybės tarybos veiklos reglamento </w:t>
      </w:r>
      <w:r>
        <w:rPr>
          <w:rFonts w:ascii="Times New Roman" w:hAnsi="Times New Roman" w:cs="Times New Roman"/>
          <w:sz w:val="24"/>
          <w:szCs w:val="24"/>
          <w:lang w:val="lt-LT"/>
        </w:rPr>
        <w:t>106</w:t>
      </w:r>
      <w:r w:rsidRPr="00410199">
        <w:rPr>
          <w:rFonts w:ascii="Times New Roman" w:hAnsi="Times New Roman" w:cs="Times New Roman"/>
          <w:sz w:val="24"/>
          <w:szCs w:val="24"/>
          <w:lang w:val="lt-LT"/>
        </w:rPr>
        <w:t xml:space="preserve"> punk</w:t>
      </w:r>
      <w:r w:rsidR="000416FC">
        <w:rPr>
          <w:rFonts w:ascii="Times New Roman" w:hAnsi="Times New Roman" w:cs="Times New Roman"/>
          <w:sz w:val="24"/>
          <w:szCs w:val="24"/>
          <w:lang w:val="lt-LT"/>
        </w:rPr>
        <w:t>tas.</w:t>
      </w:r>
    </w:p>
    <w:p w14:paraId="0B693F76" w14:textId="6FC17AD8" w:rsidR="000D00AE" w:rsidRDefault="000416FC" w:rsidP="000416F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Pasikeitus Skuodo rajono savivaldybės tarybos  valdančiosios koalicijos  sudėčiai (</w:t>
      </w:r>
      <w:r w:rsidR="000D00AE">
        <w:rPr>
          <w:rFonts w:ascii="Times New Roman" w:hAnsi="Times New Roman" w:cs="Times New Roman"/>
          <w:sz w:val="24"/>
          <w:szCs w:val="24"/>
          <w:lang w:val="lt-LT"/>
        </w:rPr>
        <w:t>2024 m. rugpjūčio 13 d. susitarim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0D00AE">
        <w:rPr>
          <w:rFonts w:ascii="Times New Roman" w:hAnsi="Times New Roman" w:cs="Times New Roman"/>
          <w:sz w:val="24"/>
          <w:szCs w:val="24"/>
          <w:lang w:val="lt-LT"/>
        </w:rPr>
        <w:t xml:space="preserve"> „Dėl Skuodo rajono savivaldybės tarybos valdančiosios koalicijos sudarymo“</w:t>
      </w:r>
      <w:r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0D00A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67690">
        <w:rPr>
          <w:rFonts w:ascii="Times New Roman" w:hAnsi="Times New Roman" w:cs="Times New Roman"/>
          <w:sz w:val="24"/>
          <w:szCs w:val="24"/>
          <w:lang w:val="lt-LT"/>
        </w:rPr>
        <w:t xml:space="preserve">būtina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iš naujo </w:t>
      </w:r>
      <w:r w:rsidR="000D00AE">
        <w:rPr>
          <w:rFonts w:ascii="Times New Roman" w:hAnsi="Times New Roman" w:cs="Times New Roman"/>
          <w:sz w:val="24"/>
          <w:szCs w:val="24"/>
          <w:lang w:val="lt-LT"/>
        </w:rPr>
        <w:t xml:space="preserve">sudaryti </w:t>
      </w:r>
      <w:r w:rsidR="000D00AE" w:rsidRPr="004101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tarybos komitetus 2023–2027 m. </w:t>
      </w:r>
      <w:r w:rsidR="000D00A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0D00AE" w:rsidRPr="00410199">
        <w:rPr>
          <w:rFonts w:ascii="Times New Roman" w:hAnsi="Times New Roman" w:cs="Times New Roman"/>
          <w:sz w:val="24"/>
          <w:szCs w:val="24"/>
          <w:lang w:val="lt-LT"/>
        </w:rPr>
        <w:t>avivaldybės tarybos įgaliojimų laikotarpiui</w:t>
      </w:r>
      <w:r w:rsidR="000D00AE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Pr="000416FC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416FC">
        <w:rPr>
          <w:rFonts w:ascii="Times New Roman" w:hAnsi="Times New Roman" w:cs="Times New Roman"/>
          <w:sz w:val="24"/>
          <w:szCs w:val="24"/>
        </w:rPr>
        <w:t>laik</w:t>
      </w:r>
      <w:r>
        <w:rPr>
          <w:rFonts w:ascii="Times New Roman" w:hAnsi="Times New Roman" w:cs="Times New Roman"/>
          <w:sz w:val="24"/>
          <w:szCs w:val="24"/>
        </w:rPr>
        <w:t>antis</w:t>
      </w:r>
      <w:proofErr w:type="spellEnd"/>
      <w:r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6FC">
        <w:rPr>
          <w:rFonts w:ascii="Times New Roman" w:hAnsi="Times New Roman" w:cs="Times New Roman"/>
          <w:sz w:val="24"/>
          <w:szCs w:val="24"/>
        </w:rPr>
        <w:t>proporcinio</w:t>
      </w:r>
      <w:proofErr w:type="spellEnd"/>
      <w:r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6FC">
        <w:rPr>
          <w:rFonts w:ascii="Times New Roman" w:hAnsi="Times New Roman" w:cs="Times New Roman"/>
          <w:sz w:val="24"/>
          <w:szCs w:val="24"/>
        </w:rPr>
        <w:t>daugumos</w:t>
      </w:r>
      <w:proofErr w:type="spellEnd"/>
      <w:r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6FC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6FC">
        <w:rPr>
          <w:rFonts w:ascii="Times New Roman" w:hAnsi="Times New Roman" w:cs="Times New Roman"/>
          <w:sz w:val="24"/>
          <w:szCs w:val="24"/>
        </w:rPr>
        <w:t>mažumos</w:t>
      </w:r>
      <w:proofErr w:type="spellEnd"/>
      <w:r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6FC">
        <w:rPr>
          <w:rFonts w:ascii="Times New Roman" w:hAnsi="Times New Roman" w:cs="Times New Roman"/>
          <w:sz w:val="24"/>
          <w:szCs w:val="24"/>
        </w:rPr>
        <w:t>atstovavimo</w:t>
      </w:r>
      <w:proofErr w:type="spellEnd"/>
      <w:r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6FC">
        <w:rPr>
          <w:rFonts w:ascii="Times New Roman" w:hAnsi="Times New Roman" w:cs="Times New Roman"/>
          <w:sz w:val="24"/>
          <w:szCs w:val="24"/>
        </w:rPr>
        <w:t>principo</w:t>
      </w:r>
      <w:proofErr w:type="spellEnd"/>
      <w:r w:rsidRPr="000416FC">
        <w:rPr>
          <w:rFonts w:ascii="Times New Roman" w:hAnsi="Times New Roman" w:cs="Times New Roman"/>
          <w:sz w:val="24"/>
          <w:szCs w:val="24"/>
        </w:rPr>
        <w:t>.</w:t>
      </w:r>
    </w:p>
    <w:p w14:paraId="20C53F1D" w14:textId="04DCC8F6" w:rsidR="00CA27F4" w:rsidRPr="00F52AE3" w:rsidRDefault="00F52AE3" w:rsidP="00F52AE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2AE3">
        <w:rPr>
          <w:rFonts w:ascii="Times New Roman" w:hAnsi="Times New Roman" w:cs="Times New Roman"/>
          <w:sz w:val="24"/>
          <w:szCs w:val="24"/>
        </w:rPr>
        <w:t>Pripažinti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netekusiu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galios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Skuodo rajono savivaldybės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2023 m.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balandžio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18 d.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sprendimą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Nr. T9-76 „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Skuodo rajono savivaldybės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komitetų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2AE3">
        <w:rPr>
          <w:rFonts w:ascii="Times New Roman" w:hAnsi="Times New Roman" w:cs="Times New Roman"/>
          <w:sz w:val="24"/>
          <w:szCs w:val="24"/>
        </w:rPr>
        <w:t>sudarymo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su</w:t>
      </w:r>
      <w:proofErr w:type="spellEnd"/>
      <w:proofErr w:type="gramEnd"/>
      <w:r w:rsidRPr="00F52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visais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2AE3">
        <w:rPr>
          <w:rFonts w:ascii="Times New Roman" w:hAnsi="Times New Roman" w:cs="Times New Roman"/>
          <w:sz w:val="24"/>
          <w:szCs w:val="24"/>
        </w:rPr>
        <w:t>pakeitimais</w:t>
      </w:r>
      <w:proofErr w:type="spellEnd"/>
      <w:r w:rsidRPr="00F52AE3">
        <w:rPr>
          <w:rFonts w:ascii="Times New Roman" w:hAnsi="Times New Roman" w:cs="Times New Roman"/>
          <w:sz w:val="24"/>
          <w:szCs w:val="24"/>
        </w:rPr>
        <w:t>.</w:t>
      </w:r>
    </w:p>
    <w:p w14:paraId="2F226D1C" w14:textId="6E16B5E5" w:rsidR="001B4DEA" w:rsidRPr="001B4DEA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B43D134" w14:textId="7312ABBB" w:rsidR="007002F5" w:rsidRDefault="009E17C9" w:rsidP="007002F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sprendimo projektą, bus </w:t>
      </w:r>
      <w:r w:rsidR="00CA27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patvirtinti </w:t>
      </w:r>
      <w:r w:rsidR="004C24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CA27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tarybos komitetai</w:t>
      </w:r>
      <w:r w:rsidR="007002F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narių skaičius juose ir patvirtintos</w:t>
      </w:r>
      <w:r w:rsidR="00CA27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002F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komitetų sudėtys, laikantis </w:t>
      </w:r>
      <w:proofErr w:type="spellStart"/>
      <w:r w:rsidR="007002F5" w:rsidRPr="000416FC">
        <w:rPr>
          <w:rFonts w:ascii="Times New Roman" w:hAnsi="Times New Roman" w:cs="Times New Roman"/>
          <w:sz w:val="24"/>
          <w:szCs w:val="24"/>
        </w:rPr>
        <w:t>proporcinio</w:t>
      </w:r>
      <w:proofErr w:type="spellEnd"/>
      <w:r w:rsidR="007002F5"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2F5" w:rsidRPr="000416FC">
        <w:rPr>
          <w:rFonts w:ascii="Times New Roman" w:hAnsi="Times New Roman" w:cs="Times New Roman"/>
          <w:sz w:val="24"/>
          <w:szCs w:val="24"/>
        </w:rPr>
        <w:t>daugumos</w:t>
      </w:r>
      <w:proofErr w:type="spellEnd"/>
      <w:r w:rsidR="007002F5"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2F5" w:rsidRPr="000416FC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7002F5"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2F5" w:rsidRPr="000416FC">
        <w:rPr>
          <w:rFonts w:ascii="Times New Roman" w:hAnsi="Times New Roman" w:cs="Times New Roman"/>
          <w:sz w:val="24"/>
          <w:szCs w:val="24"/>
        </w:rPr>
        <w:t>mažumos</w:t>
      </w:r>
      <w:proofErr w:type="spellEnd"/>
      <w:r w:rsidR="007002F5"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2F5" w:rsidRPr="000416FC">
        <w:rPr>
          <w:rFonts w:ascii="Times New Roman" w:hAnsi="Times New Roman" w:cs="Times New Roman"/>
          <w:sz w:val="24"/>
          <w:szCs w:val="24"/>
        </w:rPr>
        <w:t>atstovavimo</w:t>
      </w:r>
      <w:proofErr w:type="spellEnd"/>
      <w:r w:rsidR="007002F5" w:rsidRPr="00041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2F5" w:rsidRPr="000416FC">
        <w:rPr>
          <w:rFonts w:ascii="Times New Roman" w:hAnsi="Times New Roman" w:cs="Times New Roman"/>
          <w:sz w:val="24"/>
          <w:szCs w:val="24"/>
        </w:rPr>
        <w:t>principo</w:t>
      </w:r>
      <w:proofErr w:type="spellEnd"/>
      <w:r w:rsidR="007002F5" w:rsidRPr="000416FC">
        <w:rPr>
          <w:rFonts w:ascii="Times New Roman" w:hAnsi="Times New Roman" w:cs="Times New Roman"/>
          <w:sz w:val="24"/>
          <w:szCs w:val="24"/>
        </w:rPr>
        <w:t>.</w:t>
      </w:r>
    </w:p>
    <w:p w14:paraId="5A019501" w14:textId="77777777" w:rsidR="004440F5" w:rsidRPr="00914E1D" w:rsidRDefault="004440F5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val="lt-LT"/>
        </w:rPr>
      </w:pPr>
    </w:p>
    <w:p w14:paraId="34093DFC" w14:textId="456BF778" w:rsidR="001B4DEA" w:rsidRPr="001B4DEA" w:rsidRDefault="001B4DEA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Default="001B4DEA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DFC67FE" w14:textId="55ADEDAE" w:rsidR="007002F5" w:rsidRPr="007002F5" w:rsidRDefault="007002F5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7002F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Rengėja – Skuodo rajono savivaldybės tarybos posėdžių sekretorė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Dalia Sadauskienė.</w:t>
      </w:r>
    </w:p>
    <w:p w14:paraId="52799763" w14:textId="308B1C82" w:rsidR="001B4DEA" w:rsidRPr="001B4DEA" w:rsidRDefault="00CA27F4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631C63">
        <w:rPr>
          <w:rFonts w:ascii="Times New Roman" w:hAnsi="Times New Roman" w:cs="Times New Roman"/>
          <w:sz w:val="24"/>
          <w:szCs w:val="24"/>
          <w:lang w:val="lt-LT"/>
        </w:rPr>
        <w:t>ranešėja</w:t>
      </w:r>
      <w:r w:rsidR="00DC2927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631C63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417C87">
        <w:rPr>
          <w:rFonts w:ascii="Times New Roman" w:hAnsi="Times New Roman" w:cs="Times New Roman"/>
          <w:sz w:val="24"/>
          <w:szCs w:val="24"/>
          <w:lang w:val="lt-LT"/>
        </w:rPr>
        <w:t xml:space="preserve">Teisės, personalo ir dokumentų valdymo skyriaus vedėja Lijana </w:t>
      </w:r>
      <w:proofErr w:type="spellStart"/>
      <w:r w:rsidR="00417C87">
        <w:rPr>
          <w:rFonts w:ascii="Times New Roman" w:hAnsi="Times New Roman" w:cs="Times New Roman"/>
          <w:sz w:val="24"/>
          <w:szCs w:val="24"/>
          <w:lang w:val="lt-LT"/>
        </w:rPr>
        <w:t>Beinoraitė</w:t>
      </w:r>
      <w:proofErr w:type="spellEnd"/>
      <w:r w:rsidR="00417C8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CE696BD" w14:textId="77777777" w:rsidR="00976DC2" w:rsidRDefault="00976DC2" w:rsidP="001B4DEA">
      <w:pPr>
        <w:ind w:firstLine="851"/>
      </w:pPr>
    </w:p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41670" w14:textId="77777777" w:rsidR="00DA2B41" w:rsidRDefault="00DA2B41">
      <w:pPr>
        <w:spacing w:after="0" w:line="240" w:lineRule="auto"/>
      </w:pPr>
      <w:r>
        <w:separator/>
      </w:r>
    </w:p>
  </w:endnote>
  <w:endnote w:type="continuationSeparator" w:id="0">
    <w:p w14:paraId="6E40F7B9" w14:textId="77777777" w:rsidR="00DA2B41" w:rsidRDefault="00DA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58989" w14:textId="77777777" w:rsidR="00DA2B41" w:rsidRDefault="00DA2B41">
      <w:pPr>
        <w:spacing w:after="0" w:line="240" w:lineRule="auto"/>
      </w:pPr>
      <w:r>
        <w:separator/>
      </w:r>
    </w:p>
  </w:footnote>
  <w:footnote w:type="continuationSeparator" w:id="0">
    <w:p w14:paraId="1DB6FD30" w14:textId="77777777" w:rsidR="00DA2B41" w:rsidRDefault="00DA2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726B9D" w:rsidRPr="002C3014" w:rsidRDefault="00726B9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3C3"/>
    <w:rsid w:val="000416FC"/>
    <w:rsid w:val="00081197"/>
    <w:rsid w:val="000C7CFD"/>
    <w:rsid w:val="000D00AE"/>
    <w:rsid w:val="000F5D69"/>
    <w:rsid w:val="000F7B2D"/>
    <w:rsid w:val="0012455F"/>
    <w:rsid w:val="001901CB"/>
    <w:rsid w:val="001A20DE"/>
    <w:rsid w:val="001B4DEA"/>
    <w:rsid w:val="001E7DB4"/>
    <w:rsid w:val="00216FA1"/>
    <w:rsid w:val="00227CBF"/>
    <w:rsid w:val="002C05BF"/>
    <w:rsid w:val="003A6F73"/>
    <w:rsid w:val="00410199"/>
    <w:rsid w:val="00415E2B"/>
    <w:rsid w:val="00417C87"/>
    <w:rsid w:val="004440F5"/>
    <w:rsid w:val="00457CB8"/>
    <w:rsid w:val="00464198"/>
    <w:rsid w:val="00492A42"/>
    <w:rsid w:val="004A35A2"/>
    <w:rsid w:val="004B324F"/>
    <w:rsid w:val="004C24D7"/>
    <w:rsid w:val="004E6C87"/>
    <w:rsid w:val="004F0AD4"/>
    <w:rsid w:val="00591A5C"/>
    <w:rsid w:val="005A5765"/>
    <w:rsid w:val="005F576B"/>
    <w:rsid w:val="00604CBB"/>
    <w:rsid w:val="00631C63"/>
    <w:rsid w:val="006D0EEC"/>
    <w:rsid w:val="007002F5"/>
    <w:rsid w:val="00726B9D"/>
    <w:rsid w:val="007703C8"/>
    <w:rsid w:val="007B28B4"/>
    <w:rsid w:val="007D56E3"/>
    <w:rsid w:val="00803F97"/>
    <w:rsid w:val="008602A0"/>
    <w:rsid w:val="00867690"/>
    <w:rsid w:val="008B2B97"/>
    <w:rsid w:val="009042F7"/>
    <w:rsid w:val="00914E1D"/>
    <w:rsid w:val="00941530"/>
    <w:rsid w:val="00950BA2"/>
    <w:rsid w:val="00955FEB"/>
    <w:rsid w:val="00976DC2"/>
    <w:rsid w:val="009D0714"/>
    <w:rsid w:val="009E0318"/>
    <w:rsid w:val="009E17C9"/>
    <w:rsid w:val="00A44347"/>
    <w:rsid w:val="00A83CB1"/>
    <w:rsid w:val="00A84F6E"/>
    <w:rsid w:val="00AC6686"/>
    <w:rsid w:val="00B30473"/>
    <w:rsid w:val="00BA1F85"/>
    <w:rsid w:val="00BD2D5C"/>
    <w:rsid w:val="00C03F2C"/>
    <w:rsid w:val="00C0593C"/>
    <w:rsid w:val="00C4008D"/>
    <w:rsid w:val="00C53984"/>
    <w:rsid w:val="00CA27F4"/>
    <w:rsid w:val="00CD3D5F"/>
    <w:rsid w:val="00CE7D22"/>
    <w:rsid w:val="00D00E3E"/>
    <w:rsid w:val="00D05D2A"/>
    <w:rsid w:val="00DA2B41"/>
    <w:rsid w:val="00DC2927"/>
    <w:rsid w:val="00E004B5"/>
    <w:rsid w:val="00E04291"/>
    <w:rsid w:val="00E12331"/>
    <w:rsid w:val="00E65087"/>
    <w:rsid w:val="00E828A8"/>
    <w:rsid w:val="00EC715E"/>
    <w:rsid w:val="00F52AE3"/>
    <w:rsid w:val="00FA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1375</Words>
  <Characters>785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2024-09-05T06:34:00Z</dcterms:created>
  <dcterms:modified xsi:type="dcterms:W3CDTF">2024-09-05T06:34:00Z</dcterms:modified>
</cp:coreProperties>
</file>